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96" w:rsidRDefault="00D376E2">
      <w:r>
        <w:rPr>
          <w:noProof/>
        </w:rPr>
        <w:drawing>
          <wp:inline distT="0" distB="0" distL="0" distR="0">
            <wp:extent cx="3590925" cy="2286000"/>
            <wp:effectExtent l="0" t="0" r="9525" b="0"/>
            <wp:docPr id="2" name="Picture 2" descr="C:\Users\calix\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ix\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2286000"/>
                    </a:xfrm>
                    <a:prstGeom prst="rect">
                      <a:avLst/>
                    </a:prstGeom>
                    <a:noFill/>
                    <a:ln>
                      <a:noFill/>
                    </a:ln>
                  </pic:spPr>
                </pic:pic>
              </a:graphicData>
            </a:graphic>
          </wp:inline>
        </w:drawing>
      </w:r>
    </w:p>
    <w:p w:rsidR="00D376E2" w:rsidRPr="00F41712" w:rsidRDefault="00D376E2">
      <w:pPr>
        <w:rPr>
          <w:b/>
          <w:color w:val="000000" w:themeColor="text1"/>
          <w:sz w:val="40"/>
          <w:szCs w:val="40"/>
        </w:rPr>
      </w:pPr>
      <w:r w:rsidRPr="00F41712">
        <w:rPr>
          <w:b/>
          <w:color w:val="000000" w:themeColor="text1"/>
          <w:sz w:val="40"/>
          <w:szCs w:val="40"/>
        </w:rPr>
        <w:t>Single-Strand Eyelash Extensions Agreement and Consent Form</w:t>
      </w:r>
    </w:p>
    <w:p w:rsidR="00D376E2" w:rsidRPr="0072183B" w:rsidRDefault="00D376E2">
      <w:pPr>
        <w:rPr>
          <w:sz w:val="20"/>
          <w:szCs w:val="20"/>
        </w:rPr>
      </w:pPr>
      <w:r w:rsidRPr="0072183B">
        <w:rPr>
          <w:sz w:val="20"/>
          <w:szCs w:val="20"/>
        </w:rPr>
        <w:t>Full Name: ___________________________________________________________________</w:t>
      </w:r>
      <w:r w:rsidR="008E6782">
        <w:rPr>
          <w:sz w:val="20"/>
          <w:szCs w:val="20"/>
        </w:rPr>
        <w:t>_</w:t>
      </w:r>
    </w:p>
    <w:p w:rsidR="00D376E2" w:rsidRPr="0072183B" w:rsidRDefault="00D376E2">
      <w:pPr>
        <w:rPr>
          <w:sz w:val="20"/>
          <w:szCs w:val="20"/>
        </w:rPr>
      </w:pPr>
      <w:r w:rsidRPr="0072183B">
        <w:rPr>
          <w:sz w:val="20"/>
          <w:szCs w:val="20"/>
        </w:rPr>
        <w:t>Telephone: ___________________________________________________________________</w:t>
      </w:r>
      <w:r w:rsidR="008E6782">
        <w:rPr>
          <w:sz w:val="20"/>
          <w:szCs w:val="20"/>
        </w:rPr>
        <w:t>_</w:t>
      </w:r>
    </w:p>
    <w:p w:rsidR="00D376E2" w:rsidRPr="0072183B" w:rsidRDefault="00D376E2">
      <w:pPr>
        <w:rPr>
          <w:sz w:val="20"/>
          <w:szCs w:val="20"/>
        </w:rPr>
      </w:pPr>
      <w:r w:rsidRPr="0072183B">
        <w:rPr>
          <w:sz w:val="20"/>
          <w:szCs w:val="20"/>
        </w:rPr>
        <w:t>Email: _______________________________________________________________________</w:t>
      </w:r>
      <w:r w:rsidR="008E6782">
        <w:rPr>
          <w:sz w:val="20"/>
          <w:szCs w:val="20"/>
        </w:rPr>
        <w:t>_</w:t>
      </w:r>
    </w:p>
    <w:p w:rsidR="00D376E2" w:rsidRPr="0072183B" w:rsidRDefault="00D376E2">
      <w:pPr>
        <w:rPr>
          <w:sz w:val="20"/>
          <w:szCs w:val="20"/>
        </w:rPr>
      </w:pPr>
      <w:r w:rsidRPr="0072183B">
        <w:rPr>
          <w:sz w:val="20"/>
          <w:szCs w:val="20"/>
        </w:rPr>
        <w:t>Referred by: __________________________________________________________________</w:t>
      </w:r>
      <w:r w:rsidR="008E6782">
        <w:rPr>
          <w:sz w:val="20"/>
          <w:szCs w:val="20"/>
        </w:rPr>
        <w:t>_</w:t>
      </w:r>
    </w:p>
    <w:p w:rsidR="00D376E2" w:rsidRPr="0072183B" w:rsidRDefault="00D376E2">
      <w:pPr>
        <w:rPr>
          <w:sz w:val="20"/>
          <w:szCs w:val="20"/>
        </w:rPr>
      </w:pPr>
    </w:p>
    <w:p w:rsidR="00D376E2" w:rsidRPr="0072183B" w:rsidRDefault="00D376E2">
      <w:pPr>
        <w:rPr>
          <w:sz w:val="20"/>
          <w:szCs w:val="20"/>
        </w:rPr>
      </w:pPr>
      <w:r w:rsidRPr="0072183B">
        <w:rPr>
          <w:sz w:val="20"/>
          <w:szCs w:val="20"/>
        </w:rPr>
        <w:t>I understand that this procedure requires single synthetic eyelashes to be glued to my own natural eye</w:t>
      </w:r>
      <w:r w:rsidR="0072183B" w:rsidRPr="0072183B">
        <w:rPr>
          <w:sz w:val="20"/>
          <w:szCs w:val="20"/>
        </w:rPr>
        <w:t>lashes.  I understand that it is</w:t>
      </w:r>
      <w:r w:rsidRPr="0072183B">
        <w:rPr>
          <w:sz w:val="20"/>
          <w:szCs w:val="20"/>
        </w:rPr>
        <w:t xml:space="preserve"> my responsibility to keep my eyes closed and be still during the entire procedure, until </w:t>
      </w:r>
      <w:r w:rsidR="0072183B" w:rsidRPr="0072183B">
        <w:rPr>
          <w:sz w:val="20"/>
          <w:szCs w:val="20"/>
        </w:rPr>
        <w:t>my eyelash extension technician</w:t>
      </w:r>
      <w:r w:rsidRPr="0072183B">
        <w:rPr>
          <w:sz w:val="20"/>
          <w:szCs w:val="20"/>
        </w:rPr>
        <w:t xml:space="preserve"> asks me to open my eye.  I understand that some risks of this procedure may include but are not limited to eye redness and irritation.  The fumes from the adhesive may cause my eyes to tear up if I open my eyes.</w:t>
      </w:r>
    </w:p>
    <w:p w:rsidR="00D376E2" w:rsidRPr="0072183B" w:rsidRDefault="00D376E2">
      <w:pPr>
        <w:rPr>
          <w:sz w:val="20"/>
          <w:szCs w:val="20"/>
        </w:rPr>
      </w:pPr>
      <w:r w:rsidRPr="0072183B">
        <w:rPr>
          <w:sz w:val="20"/>
          <w:szCs w:val="20"/>
        </w:rPr>
        <w:t>I agree to disclose any allergies that I may have to latex, surgical tapes, cyanoacrylate, Vaseline, etc</w:t>
      </w:r>
      <w:r w:rsidR="0072183B" w:rsidRPr="0072183B">
        <w:rPr>
          <w:sz w:val="20"/>
          <w:szCs w:val="20"/>
        </w:rPr>
        <w:t xml:space="preserve">.  I understand that I am to follow the Single-Strand Eyelash Extension Care Sheet (attached) in order to maintain the life of my extensions.  By reading and signing this consent form, I hereby release </w:t>
      </w:r>
      <w:proofErr w:type="spellStart"/>
      <w:r w:rsidR="0072183B" w:rsidRPr="0072183B">
        <w:rPr>
          <w:sz w:val="20"/>
          <w:szCs w:val="20"/>
        </w:rPr>
        <w:t>CatEyes</w:t>
      </w:r>
      <w:proofErr w:type="spellEnd"/>
      <w:r w:rsidRPr="0072183B">
        <w:rPr>
          <w:sz w:val="20"/>
          <w:szCs w:val="20"/>
        </w:rPr>
        <w:t xml:space="preserve"> </w:t>
      </w:r>
      <w:r w:rsidR="00F41712">
        <w:rPr>
          <w:sz w:val="20"/>
          <w:szCs w:val="20"/>
        </w:rPr>
        <w:t>L</w:t>
      </w:r>
      <w:r w:rsidR="0072183B" w:rsidRPr="0072183B">
        <w:rPr>
          <w:sz w:val="20"/>
          <w:szCs w:val="20"/>
        </w:rPr>
        <w:t>ash Extensions from any and all claims of liability or damages.  I have read and fully understand this entire consent form, and I am of sound mind and fully capable of executing this waiver for myself.</w:t>
      </w:r>
    </w:p>
    <w:p w:rsidR="0072183B" w:rsidRPr="0072183B" w:rsidRDefault="00F41712">
      <w:pPr>
        <w:rPr>
          <w:sz w:val="20"/>
          <w:szCs w:val="20"/>
        </w:rPr>
      </w:pPr>
      <w:r>
        <w:rPr>
          <w:sz w:val="20"/>
          <w:szCs w:val="20"/>
        </w:rPr>
        <w:t xml:space="preserve">I give </w:t>
      </w:r>
      <w:proofErr w:type="spellStart"/>
      <w:r>
        <w:rPr>
          <w:sz w:val="20"/>
          <w:szCs w:val="20"/>
        </w:rPr>
        <w:t>CatEyes</w:t>
      </w:r>
      <w:proofErr w:type="spellEnd"/>
      <w:r>
        <w:rPr>
          <w:sz w:val="20"/>
          <w:szCs w:val="20"/>
        </w:rPr>
        <w:t xml:space="preserve"> L</w:t>
      </w:r>
      <w:r w:rsidR="0072183B" w:rsidRPr="0072183B">
        <w:rPr>
          <w:sz w:val="20"/>
          <w:szCs w:val="20"/>
        </w:rPr>
        <w:t xml:space="preserve">ash Extensions </w:t>
      </w:r>
      <w:r>
        <w:rPr>
          <w:sz w:val="20"/>
          <w:szCs w:val="20"/>
        </w:rPr>
        <w:t xml:space="preserve">permission </w:t>
      </w:r>
      <w:bookmarkStart w:id="0" w:name="_GoBack"/>
      <w:bookmarkEnd w:id="0"/>
      <w:r w:rsidR="0072183B" w:rsidRPr="0072183B">
        <w:rPr>
          <w:sz w:val="20"/>
          <w:szCs w:val="20"/>
        </w:rPr>
        <w:t>to show my before and after pho</w:t>
      </w:r>
      <w:r w:rsidR="0072183B">
        <w:rPr>
          <w:sz w:val="20"/>
          <w:szCs w:val="20"/>
        </w:rPr>
        <w:t>tos to other potential clients</w:t>
      </w:r>
      <w:r w:rsidR="008E6782">
        <w:rPr>
          <w:sz w:val="20"/>
          <w:szCs w:val="20"/>
        </w:rPr>
        <w:t xml:space="preserve">                                                             </w:t>
      </w:r>
      <w:r w:rsidR="0072183B">
        <w:rPr>
          <w:sz w:val="20"/>
          <w:szCs w:val="20"/>
        </w:rPr>
        <w:t xml:space="preserve"> </w:t>
      </w:r>
      <w:r>
        <w:rPr>
          <w:sz w:val="20"/>
          <w:szCs w:val="20"/>
        </w:rPr>
        <w:t xml:space="preserve">       </w:t>
      </w:r>
      <w:r w:rsidR="0072183B">
        <w:rPr>
          <w:sz w:val="20"/>
          <w:szCs w:val="20"/>
        </w:rPr>
        <w:t>Y</w:t>
      </w:r>
      <w:r w:rsidR="0072183B" w:rsidRPr="0072183B">
        <w:rPr>
          <w:sz w:val="20"/>
          <w:szCs w:val="20"/>
        </w:rPr>
        <w:t>ES or NO _______________ (please initial)</w:t>
      </w:r>
    </w:p>
    <w:p w:rsidR="0072183B" w:rsidRDefault="0072183B">
      <w:pPr>
        <w:rPr>
          <w:sz w:val="20"/>
          <w:szCs w:val="20"/>
        </w:rPr>
      </w:pPr>
      <w:r w:rsidRPr="0072183B">
        <w:rPr>
          <w:sz w:val="20"/>
          <w:szCs w:val="20"/>
        </w:rPr>
        <w:t>I have received, read, and reviewed the consent form part of this agreement with my eyelash extension technician.  I confirm and agree that I wish to eng</w:t>
      </w:r>
      <w:r w:rsidR="00F41712">
        <w:rPr>
          <w:sz w:val="20"/>
          <w:szCs w:val="20"/>
        </w:rPr>
        <w:t xml:space="preserve">age the services of </w:t>
      </w:r>
      <w:proofErr w:type="spellStart"/>
      <w:r w:rsidR="00F41712">
        <w:rPr>
          <w:sz w:val="20"/>
          <w:szCs w:val="20"/>
        </w:rPr>
        <w:t>CatEyes</w:t>
      </w:r>
      <w:proofErr w:type="spellEnd"/>
      <w:r w:rsidR="00F41712">
        <w:rPr>
          <w:sz w:val="20"/>
          <w:szCs w:val="20"/>
        </w:rPr>
        <w:t xml:space="preserve"> L</w:t>
      </w:r>
      <w:r w:rsidRPr="0072183B">
        <w:rPr>
          <w:sz w:val="20"/>
          <w:szCs w:val="20"/>
        </w:rPr>
        <w:t>ash Extensions to apply Single-Strand Eyelash Extensions.</w:t>
      </w:r>
    </w:p>
    <w:p w:rsidR="008E6782" w:rsidRDefault="008E6782">
      <w:pPr>
        <w:rPr>
          <w:sz w:val="20"/>
          <w:szCs w:val="20"/>
        </w:rPr>
      </w:pPr>
    </w:p>
    <w:p w:rsidR="008E6782" w:rsidRDefault="008E6782">
      <w:pPr>
        <w:rPr>
          <w:sz w:val="20"/>
          <w:szCs w:val="20"/>
        </w:rPr>
      </w:pPr>
      <w:r>
        <w:rPr>
          <w:sz w:val="20"/>
          <w:szCs w:val="20"/>
        </w:rPr>
        <w:t>Client signature: _______________________________________________________________</w:t>
      </w:r>
    </w:p>
    <w:p w:rsidR="008E6782" w:rsidRDefault="008E6782">
      <w:pPr>
        <w:rPr>
          <w:sz w:val="20"/>
          <w:szCs w:val="20"/>
        </w:rPr>
      </w:pPr>
      <w:r>
        <w:rPr>
          <w:sz w:val="20"/>
          <w:szCs w:val="20"/>
        </w:rPr>
        <w:t>Eyelash Extension Technician signature: ____________________________________________</w:t>
      </w:r>
    </w:p>
    <w:p w:rsidR="00D376E2" w:rsidRDefault="008E6782">
      <w:pPr>
        <w:rPr>
          <w:sz w:val="20"/>
          <w:szCs w:val="20"/>
        </w:rPr>
      </w:pPr>
      <w:r>
        <w:rPr>
          <w:sz w:val="20"/>
          <w:szCs w:val="20"/>
        </w:rPr>
        <w:t>Date: _________________________</w:t>
      </w:r>
    </w:p>
    <w:p w:rsidR="008E6782" w:rsidRDefault="008E6782">
      <w:pPr>
        <w:rPr>
          <w:sz w:val="20"/>
          <w:szCs w:val="20"/>
        </w:rPr>
      </w:pPr>
      <w:r>
        <w:rPr>
          <w:sz w:val="20"/>
          <w:szCs w:val="20"/>
        </w:rPr>
        <w:t>I agree to pay $___________ plus GST</w:t>
      </w:r>
    </w:p>
    <w:p w:rsidR="008E6782" w:rsidRDefault="008E6782">
      <w:r>
        <w:rPr>
          <w:sz w:val="20"/>
          <w:szCs w:val="20"/>
        </w:rPr>
        <w:t>Lash type</w:t>
      </w:r>
      <w:proofErr w:type="gramStart"/>
      <w:r>
        <w:rPr>
          <w:sz w:val="20"/>
          <w:szCs w:val="20"/>
        </w:rPr>
        <w:t>:_</w:t>
      </w:r>
      <w:proofErr w:type="gramEnd"/>
      <w:r>
        <w:rPr>
          <w:sz w:val="20"/>
          <w:szCs w:val="20"/>
        </w:rPr>
        <w:t xml:space="preserve">______________ Lash length:__________________ </w:t>
      </w:r>
      <w:proofErr w:type="spellStart"/>
      <w:r>
        <w:rPr>
          <w:sz w:val="20"/>
          <w:szCs w:val="20"/>
        </w:rPr>
        <w:t>Lashcolor</w:t>
      </w:r>
      <w:proofErr w:type="spellEnd"/>
      <w:r>
        <w:rPr>
          <w:sz w:val="20"/>
          <w:szCs w:val="20"/>
        </w:rPr>
        <w:t>:_________________</w:t>
      </w:r>
    </w:p>
    <w:sectPr w:rsidR="008E6782" w:rsidSect="00D376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EE" w:rsidRDefault="00DD24EE" w:rsidP="00F41712">
      <w:pPr>
        <w:spacing w:after="0" w:line="240" w:lineRule="auto"/>
      </w:pPr>
      <w:r>
        <w:separator/>
      </w:r>
    </w:p>
  </w:endnote>
  <w:endnote w:type="continuationSeparator" w:id="0">
    <w:p w:rsidR="00DD24EE" w:rsidRDefault="00DD24EE" w:rsidP="00F4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EE" w:rsidRDefault="00DD24EE" w:rsidP="00F41712">
      <w:pPr>
        <w:spacing w:after="0" w:line="240" w:lineRule="auto"/>
      </w:pPr>
      <w:r>
        <w:separator/>
      </w:r>
    </w:p>
  </w:footnote>
  <w:footnote w:type="continuationSeparator" w:id="0">
    <w:p w:rsidR="00DD24EE" w:rsidRDefault="00DD24EE" w:rsidP="00F41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E2"/>
    <w:rsid w:val="0072183B"/>
    <w:rsid w:val="008E6782"/>
    <w:rsid w:val="00CB7A96"/>
    <w:rsid w:val="00D376E2"/>
    <w:rsid w:val="00DD24EE"/>
    <w:rsid w:val="00F4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E2"/>
    <w:rPr>
      <w:rFonts w:ascii="Tahoma" w:hAnsi="Tahoma" w:cs="Tahoma"/>
      <w:sz w:val="16"/>
      <w:szCs w:val="16"/>
    </w:rPr>
  </w:style>
  <w:style w:type="paragraph" w:styleId="Header">
    <w:name w:val="header"/>
    <w:basedOn w:val="Normal"/>
    <w:link w:val="HeaderChar"/>
    <w:uiPriority w:val="99"/>
    <w:unhideWhenUsed/>
    <w:rsid w:val="00F4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12"/>
  </w:style>
  <w:style w:type="paragraph" w:styleId="Footer">
    <w:name w:val="footer"/>
    <w:basedOn w:val="Normal"/>
    <w:link w:val="FooterChar"/>
    <w:uiPriority w:val="99"/>
    <w:unhideWhenUsed/>
    <w:rsid w:val="00F4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E2"/>
    <w:rPr>
      <w:rFonts w:ascii="Tahoma" w:hAnsi="Tahoma" w:cs="Tahoma"/>
      <w:sz w:val="16"/>
      <w:szCs w:val="16"/>
    </w:rPr>
  </w:style>
  <w:style w:type="paragraph" w:styleId="Header">
    <w:name w:val="header"/>
    <w:basedOn w:val="Normal"/>
    <w:link w:val="HeaderChar"/>
    <w:uiPriority w:val="99"/>
    <w:unhideWhenUsed/>
    <w:rsid w:val="00F4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12"/>
  </w:style>
  <w:style w:type="paragraph" w:styleId="Footer">
    <w:name w:val="footer"/>
    <w:basedOn w:val="Normal"/>
    <w:link w:val="FooterChar"/>
    <w:uiPriority w:val="99"/>
    <w:unhideWhenUsed/>
    <w:rsid w:val="00F4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LRW</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Alix</dc:creator>
  <cp:lastModifiedBy>Catherine Alix</cp:lastModifiedBy>
  <cp:revision>4</cp:revision>
  <dcterms:created xsi:type="dcterms:W3CDTF">2017-01-30T18:29:00Z</dcterms:created>
  <dcterms:modified xsi:type="dcterms:W3CDTF">2017-01-30T19:05:00Z</dcterms:modified>
</cp:coreProperties>
</file>