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F60A16" w:rsidRDefault="00CB34AD" w:rsidP="00F60A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E288" wp14:editId="3A9938EC">
                <wp:simplePos x="0" y="0"/>
                <wp:positionH relativeFrom="column">
                  <wp:posOffset>2230936</wp:posOffset>
                </wp:positionH>
                <wp:positionV relativeFrom="paragraph">
                  <wp:posOffset>1419134</wp:posOffset>
                </wp:positionV>
                <wp:extent cx="8370570" cy="6331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0570" cy="633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4AD" w:rsidRPr="00CB34AD" w:rsidRDefault="00CB34AD" w:rsidP="00CB34A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9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4AD"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9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CB34AD" w:rsidRP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4A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a </w:t>
                            </w:r>
                            <w:r w:rsidRPr="00CB34A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Support of</w:t>
                            </w:r>
                          </w:p>
                          <w:p w:rsidR="00CB34AD" w:rsidRP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4A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Veronica Parker</w:t>
                            </w:r>
                          </w:p>
                          <w:p w:rsidR="00CB34AD" w:rsidRP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4A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Damien Joyce</w:t>
                            </w:r>
                          </w:p>
                          <w:p w:rsidR="00CB34AD" w:rsidRP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4A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Director, The Bridgewater Foundation</w:t>
                            </w:r>
                          </w:p>
                          <w:p w:rsid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4A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12, 2015</w:t>
                            </w:r>
                          </w:p>
                          <w:p w:rsid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34AD" w:rsidRP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</w:t>
                            </w:r>
                          </w:p>
                          <w:p w:rsidR="00CB34AD" w:rsidRPr="00CB34AD" w:rsidRDefault="00CB34AD" w:rsidP="00CB34A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2E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65pt;margin-top:111.75pt;width:659.1pt;height:49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CB34AD" w:rsidRPr="00CB34AD" w:rsidRDefault="00CB34AD" w:rsidP="00CB34A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9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4AD"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9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CB34AD" w:rsidRP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4A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a </w:t>
                      </w:r>
                      <w:r w:rsidRPr="00CB34A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Support of</w:t>
                      </w:r>
                    </w:p>
                    <w:p w:rsidR="00CB34AD" w:rsidRP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4AD">
                        <w:rPr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Veronica Parker</w:t>
                      </w:r>
                    </w:p>
                    <w:p w:rsidR="00CB34AD" w:rsidRP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4A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Damien Joyce</w:t>
                      </w:r>
                    </w:p>
                    <w:p w:rsidR="00CB34AD" w:rsidRP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4A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Director, The Bridgewater Foundation</w:t>
                      </w:r>
                    </w:p>
                    <w:p w:rsid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4AD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12, 2015</w:t>
                      </w:r>
                    </w:p>
                    <w:p w:rsid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B34AD" w:rsidRP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</w:t>
                      </w:r>
                    </w:p>
                    <w:p w:rsidR="00CB34AD" w:rsidRPr="00CB34AD" w:rsidRDefault="00CB34AD" w:rsidP="00CB34A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79">
        <w:rPr>
          <w:noProof/>
        </w:rPr>
        <w:drawing>
          <wp:inline distT="0" distB="0" distL="0" distR="0" wp14:anchorId="0D9197C0" wp14:editId="25776BFB">
            <wp:extent cx="8371114" cy="6331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483" cy="63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F60A16" w:rsidSect="00786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3A2E1E"/>
    <w:rsid w:val="004F7248"/>
    <w:rsid w:val="00576AA5"/>
    <w:rsid w:val="00786779"/>
    <w:rsid w:val="007E35E3"/>
    <w:rsid w:val="00805091"/>
    <w:rsid w:val="00851BFD"/>
    <w:rsid w:val="008D1F30"/>
    <w:rsid w:val="00921326"/>
    <w:rsid w:val="00A47C14"/>
    <w:rsid w:val="00AF55AA"/>
    <w:rsid w:val="00B438E7"/>
    <w:rsid w:val="00BF06A6"/>
    <w:rsid w:val="00CB34AD"/>
    <w:rsid w:val="00D41F9B"/>
    <w:rsid w:val="00D747D6"/>
    <w:rsid w:val="00E5014B"/>
    <w:rsid w:val="00F06256"/>
    <w:rsid w:val="00F60A16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2017-12-04T22:07:00Z</dcterms:created>
  <dcterms:modified xsi:type="dcterms:W3CDTF">2017-12-06T05:59:00Z</dcterms:modified>
</cp:coreProperties>
</file>