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AUTHORIZATION FOR RELEASE OF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3180"/>
        <w:gridCol w:w="3360"/>
        <w:gridCol w:w="2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7pt;margin-top:-9.75pt;width:153pt;height:22.85pt;z-index:-251658240;mso-position-horizontal-relative:text;mso-position-vertical-relative:text" o:allowincell="f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AOMC Form 8710.48H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SJH Form 642.23H (6/12)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Persons/organizations providing the information: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St. Josephs’ Hospital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Arnot Ogden Medical Center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Ira Davenport Memorial Hospital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AMS Offices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2"/>
                <w:sz w:val="20"/>
                <w:szCs w:val="20"/>
              </w:rPr>
              <w:t>555 St. Joseph’s Blvd.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Roe Ave.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7571 State Route 54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600 Ivy St., Ste 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Elmira, NY 14901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Elmira, NY 14905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Bath, NY 14810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Elmira, NY 14902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0"/>
                <w:szCs w:val="20"/>
              </w:rPr>
              <w:t>Phone: 607-733-6541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Phone: 607-737-4302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Phone: 607-776-8727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>Phone: 607-737-4500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607-737-7018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07-737-4403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607-776-8623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Fax: 607-737-7700</w:t>
            </w:r>
          </w:p>
        </w:tc>
      </w:tr>
    </w:tbl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.2pt,6.55pt" to=".2pt,548.8pt" o:allowincell="f" strokecolor="#231f20" strokeweight=".16931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539.75pt,6.55pt" to="539.75pt,548.8pt" o:allowincell="f" strokecolor="#231f20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0,6.8pt" to="540pt,6.8pt" o:allowincell="f" strokecolor="#231f20" strokeweight=".16931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0,548.55pt" to="540pt,548.55pt" o:allowincell="f" strokecolor="#231f20" strokeweight=".16931mm"/>
        </w:pict>
      </w:r>
    </w:p>
    <w:p w:rsidR="00000000" w:rsidRDefault="00AF7BA4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hereby authorize the use or disclosure of my individually identifiable health information as described below.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 that this authorization is voluntary. I understand that if the organization authorized to receive the information is not a health plan or health care provider; the released information may no longer be protected by federal privacy regulations. I</w:t>
      </w:r>
      <w:r>
        <w:rPr>
          <w:rFonts w:ascii="Times New Roman" w:hAnsi="Times New Roman" w:cs="Times New Roman"/>
          <w:sz w:val="20"/>
          <w:szCs w:val="20"/>
        </w:rPr>
        <w:t xml:space="preserve"> understand that my health care will not be affected if I do not sign this form.</w: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80"/>
        <w:gridCol w:w="5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48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Name: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Birth: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Address: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box if we cannot leave a voicemail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4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Persons/organizations receiving the information: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240"/>
        <w:gridCol w:w="760"/>
        <w:gridCol w:w="2800"/>
        <w:gridCol w:w="860"/>
        <w:gridCol w:w="2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7180" w:type="dxa"/>
            <w:gridSpan w:val="4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 description of information (including dates)</w:t>
            </w:r>
          </w:p>
        </w:tc>
        <w:tc>
          <w:tcPr>
            <w:tcW w:w="860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Abstract (all dictated notes, face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Discharge Summary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Radiology Records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sheets, labs, X-rays, EKGs)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Entire Emergency Record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History &amp; Physical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Operative Note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Therapy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Pathology Records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Management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Discharge Instructions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Anesthesia Record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Other: _________________</w:t>
            </w:r>
          </w:p>
        </w:tc>
      </w:tr>
    </w:tbl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Dates of Treatment:</w: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0,3.05pt" to="540pt,3.05pt" o:allowincell="f" strokecolor="#231f20" strokeweight=".16931mm"/>
        </w:pict>
      </w:r>
    </w:p>
    <w:p w:rsidR="00000000" w:rsidRDefault="00AF7BA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the purpose of the request? </w: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F7BA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84" w:lineRule="auto"/>
        <w:ind w:left="400" w:right="1020" w:hanging="2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that this authorization will expire on ___/___/___ or upon compliance with the request for information, whichever occurs first. </w:t>
      </w:r>
      <w:r>
        <w:rPr>
          <w:rFonts w:ascii="Times New Roman" w:hAnsi="Times New Roman" w:cs="Times New Roman"/>
          <w:b/>
          <w:bCs/>
          <w:sz w:val="20"/>
          <w:szCs w:val="20"/>
        </w:rPr>
        <w:t>Initials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0,-30.7pt" to="540pt,-30.7pt" o:allowincell="f" strokecolor="#231f20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0,-.95pt" to="540pt,-.95pt" o:allowincell="f" strokecolor="#231f20" strokeweight=".16931mm"/>
        </w:pic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3. I understand that I may revoke this authorization at any time by notifying the providing organization in writing, but if I do, it</w: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7BA4">
      <w:pPr>
        <w:pStyle w:val="a0"/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won’t have any affect on any actions they took before they received the revocation.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Initials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0,3.25pt" to="540pt,3.25pt" o:allowincell="f" strokecolor="#231f20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Drug, Alcohol, HIV and Psy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chiatric Exclusion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Check this box ONLY if you do not consent to the release of drug, alcohol, HIV and/or psychiatric information.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This form is not valid for records pertaining to the Behavioral Science Unit, STARS Program and New Dawn Program.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contact facility where treatment occurred.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55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</w:tbl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Relationship, if not patient:________________________________________________________________________________</w:t>
      </w:r>
    </w:p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820"/>
        <w:gridCol w:w="1980"/>
        <w:gridCol w:w="1060"/>
        <w:gridCol w:w="1200"/>
        <w:gridCol w:w="1000"/>
        <w:gridCol w:w="1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Witness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Completed by Arnot Health Staff: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Completed:_________________________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Initials: 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MR#: _________________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Pages Delivered: 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Faxed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7BA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Hand Delivered</w:t>
            </w:r>
          </w:p>
        </w:tc>
      </w:tr>
    </w:tbl>
    <w:p w:rsidR="00000000" w:rsidRDefault="00AF7BA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639" w:right="720" w:bottom="1440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A4"/>
    <w:rsid w:val="00A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429</ap:Words>
  <ap:Characters>2451</ap:Characters>
  <ap:Application>convertonlinefree.com</ap:Application>
  <ap:DocSecurity>4</ap:DocSecurity>
  <ap:Lines>20</ap:Lines>
  <ap:Paragraphs>5</ap:Paragraphs>
  <ap:ScaleCrop>false</ap:ScaleCrop>
  <ap:Company/>
  <ap:LinksUpToDate>false</ap:LinksUpToDate>
  <ap:CharactersWithSpaces>2875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2017-04-02T14:16:00Z</dcterms:created>
  <dcterms:modified xsi:type="dcterms:W3CDTF">2017-04-02T14:16:00Z</dcterms:modified>
</cp:coreProperties>
</file>