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5.45pt;margin-top:53.75pt;width:.8pt;height:28.1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99.15pt;margin-top:53.75pt;width:99.35pt;height:28.1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40.5pt;margin-top:18pt;width:215.6pt;height:28.35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43530</w: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AUTHORIZATION TO DISCLOSE PROTECTED HEALTH INFORMATION/MEDICAL RECORDS</w: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-.5pt,4.8pt" to="553.65pt,4.8pt" o:allowincell="f" strokeweight=".24692mm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-.15pt,4.45pt" to="-.15pt,664.55pt" o:allowincell="f" strokeweight=".24692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257.75pt,4.45pt" to="257.75pt,39.4pt" o:allowincell="f" strokeweight=".24692mm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434.2pt,4.45pt" to="434.2pt,39.4pt" o:allowincell="f" strokeweight=".24692mm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553.3pt,4.45pt" to="553.3pt,664.55pt" o:allowincell="f" strokeweight=".24692mm"/>
        </w:pic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4660"/>
        <w:gridCol w:w="1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Patient Name (please print):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Maiden or Other Name (please print):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Patient Date of Birth:</w:t>
            </w:r>
          </w:p>
        </w:tc>
      </w:tr>
    </w:tbl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3440"/>
        <w:gridCol w:w="3260"/>
        <w:gridCol w:w="1200"/>
        <w:gridCol w:w="1760"/>
        <w:gridCol w:w="10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Patient Address (please print)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(Area Code and Number):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Email address (please print):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Medical Record Number: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9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Name, address and telephone number of Person(s) or Entity to whom this Information will be sent. Please check If same as above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Send to (please print):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 (please print):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(Area Code and Number):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9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7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Check the name of the Center to disclose information or choose Other Healthcare Provider (specify):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NYP/Columbia University Medical Center (NYP/Allen Hospital; NYP/Morgan Stanley Children’s Hospital)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NYP/Weill Cornell Medical Center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D6766C">
      <w:pPr>
        <w:pStyle w:val="a0"/>
        <w:widowControl w:val="0"/>
        <w:overflowPunct w:val="0"/>
        <w:autoSpaceDE w:val="0"/>
        <w:autoSpaceDN w:val="0"/>
        <w:adjustRightInd w:val="0"/>
        <w:spacing w:after="0" w:line="210" w:lineRule="exact"/>
        <w:ind w:left="240" w:right="7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 xml:space="preserve">NYP/Westchester Division NYP/Lower Manhattan Other (Provide Name of Entity) </w: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left:0;text-align:left;z-index:-251650048;mso-position-horizontal-relative:text;mso-position-vertical-relative:text" from="114.75pt,.2pt" to="551.3pt,.2pt" o:allowincell="f" strokeweight=".23247mm"/>
        </w:pict>
      </w:r>
      <w:r>
        <w:rPr>
          <w:rFonts w:ascii="Arial Narrow" w:hAnsi="Arial Narrow" w:cs="Arial Narrow"/>
          <w:sz w:val="18"/>
          <w:szCs w:val="18"/>
        </w:rPr>
        <w:t>(please print)</w: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>Specify In</w:t>
      </w:r>
      <w:r>
        <w:rPr>
          <w:rFonts w:ascii="Arial Narrow" w:hAnsi="Arial Narrow" w:cs="Arial Narrow"/>
          <w:sz w:val="18"/>
          <w:szCs w:val="18"/>
        </w:rPr>
        <w:t>formation to be released (medical records will not be released unless a date of service(s) is identified on this form):</w: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-.5pt,-9.1pt" to="553.65pt,-9.1pt" o:allowincell="f" strokeweight=".24692mm"/>
        </w:pic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880"/>
        <w:gridCol w:w="620"/>
        <w:gridCol w:w="1480"/>
        <w:gridCol w:w="1340"/>
        <w:gridCol w:w="480"/>
        <w:gridCol w:w="960"/>
        <w:gridCol w:w="320"/>
        <w:gridCol w:w="400"/>
        <w:gridCol w:w="2160"/>
        <w:gridCol w:w="1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Medical Record from (insert date)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to (insert date)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Hospital Admission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Emergency Department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Ambulatory Surgery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Outpatient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Specify reports requested (i.e. Lab tests, Radiology Reports, Operative Reports, Discharge Summary, etc.):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Include (Indicate by Initialing below): Please note that the information will not be released if not initialed.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Alcohol/Drug Treatment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HIV/AIDS Related Information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Mental Health Treatment (except psychotherapy notes)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Genetic Testing Information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6766C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exact"/>
        <w:ind w:left="240" w:right="900" w:hanging="199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>Please consider the environment. When possib</w:t>
      </w:r>
      <w:r>
        <w:rPr>
          <w:rFonts w:ascii="Arial Narrow" w:hAnsi="Arial Narrow" w:cs="Arial Narrow"/>
          <w:sz w:val="18"/>
          <w:szCs w:val="18"/>
        </w:rPr>
        <w:t>le, NewYork-Presbyterian will provide the information you requested electronically please check preference: CD/DVD Electronic Delivery</w: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0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left:0;text-align:left;z-index:-251648000;mso-position-horizontal-relative:text;mso-position-vertical-relative:text" from="-.5pt,-20.1pt" to="553.65pt,-20.1pt" o:allowincell="f" strokeweight=".24692mm"/>
        </w:pict>
      </w:r>
      <w:r>
        <w:rPr>
          <w:rFonts w:ascii="Arial Narrow" w:hAnsi="Arial Narrow" w:cs="Arial Narrow"/>
          <w:sz w:val="18"/>
          <w:szCs w:val="18"/>
        </w:rPr>
        <w:t>Patients with an active myNYP.org account can request electronic delivery via secure web patient portal at no cost. Plea</w:t>
      </w:r>
      <w:r>
        <w:rPr>
          <w:rFonts w:ascii="Arial Narrow" w:hAnsi="Arial Narrow" w:cs="Arial Narrow"/>
          <w:sz w:val="18"/>
          <w:szCs w:val="18"/>
        </w:rPr>
        <w:t>se confirm and initial below:</w: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188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left:0;text-align:left;z-index:-251646976;mso-position-horizontal-relative:text;mso-position-vertical-relative:text" from="-.5pt,-7.7pt" to="553.65pt,-7.7pt" o:allowincell="f" strokeweight=".24692mm"/>
        </w:pic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• </w:t>
      </w:r>
      <w:r>
        <w:rPr>
          <w:rFonts w:ascii="Arial Narrow" w:hAnsi="Arial Narrow" w:cs="Arial Narrow"/>
          <w:sz w:val="16"/>
          <w:szCs w:val="16"/>
        </w:rPr>
        <w:t>I have an active myNYP.org account and understand the medical record(s) I requested will be sent to myNYP.org account;</w: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 xml:space="preserve">• </w:t>
      </w:r>
      <w:r>
        <w:rPr>
          <w:rFonts w:ascii="Arial Narrow" w:hAnsi="Arial Narrow" w:cs="Arial Narrow"/>
          <w:sz w:val="18"/>
          <w:szCs w:val="18"/>
        </w:rPr>
        <w:t>If my medical record(s) cannot be delivered to myNYP.org account it will be mailed to the above-stated address on CD/DVD</w: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5580"/>
        <w:gridCol w:w="2900"/>
        <w:gridCol w:w="20"/>
        <w:gridCol w:w="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49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Patient or Personal Representative Initial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59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8"/>
                <w:szCs w:val="18"/>
              </w:rPr>
              <w:t>The purpose(s) for which disclosure is authorized (check where applicable):   Individual’</w:t>
            </w:r>
            <w:r>
              <w:rPr>
                <w:rFonts w:ascii="Arial Narrow" w:hAnsi="Arial Narrow" w:cs="Arial Narrow"/>
                <w:w w:val="99"/>
                <w:sz w:val="18"/>
                <w:szCs w:val="18"/>
              </w:rPr>
              <w:t>s request Medical CareInsuranceImmunizationLegal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4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Other (specify):</w:t>
            </w:r>
          </w:p>
        </w:tc>
        <w:tc>
          <w:tcPr>
            <w:tcW w:w="8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(please print)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38" style="position:absolute;z-index:-251645952;mso-position-horizontal-relative:text;mso-position-vertical-relative:text" from="-.5pt,-29.1pt" to="553.65pt,-29.1pt" o:allowincell="f" strokeweight=".24692mm"/>
              </w:pict>
            </w:r>
            <w:r>
              <w:rPr>
                <w:noProof/>
              </w:rPr>
              <w:pict>
                <v:line id="_x0000_s1039" style="position:absolute;z-index:-251644928;mso-position-horizontal-relative:text;mso-position-vertical-relative:text" from="137.6pt,-34.2pt" to="181.8pt,-34.2pt" o:allowincell="f" strokeweight=".23247mm"/>
              </w:pict>
            </w:r>
            <w:r>
              <w:rPr>
                <w:noProof/>
              </w:rPr>
              <w:pict>
                <v:line id="_x0000_s1040" style="position:absolute;z-index:-251643904;mso-position-horizontal-relative:text;mso-position-vertical-relative:text" from="64.3pt,-8.8pt" to="551.35pt,-8.8pt" o:allowincell="f" strokeweight=".23247mm"/>
              </w:pict>
            </w:r>
            <w:r>
              <w:rPr>
                <w:rFonts w:ascii="Arial Narrow" w:hAnsi="Arial Narrow" w:cs="Arial Narrow"/>
                <w:sz w:val="18"/>
                <w:szCs w:val="18"/>
              </w:rPr>
              <w:t>I, or my authorized representative, request that health information regarding my care and treatment at NewYork-Presbyterian Hospital (NYP) be disclosed as described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on this form. I understand that: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16"/>
                <w:szCs w:val="16"/>
              </w:rPr>
              <w:t>I may inspect and/or receive a copy of the information described on this Authorization by completing this form and signing below.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16"/>
                <w:szCs w:val="16"/>
              </w:rPr>
              <w:t>Providers are permitted to charge reasonable fees to recover costs for inspections and/or copying.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16"/>
                <w:szCs w:val="16"/>
              </w:rPr>
              <w:t>Treatment and payment will not be conditional on whether you sign this authorization. Signing is voluntary, however if you refuse to sign NYP will not re</w:t>
            </w:r>
            <w:r>
              <w:rPr>
                <w:rFonts w:ascii="Arial Narrow" w:hAnsi="Arial Narrow" w:cs="Arial Narrow"/>
                <w:sz w:val="16"/>
                <w:szCs w:val="16"/>
              </w:rPr>
              <w:t>lease your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records.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16"/>
                <w:szCs w:val="16"/>
              </w:rPr>
              <w:t>By my specifically authorizing the release of HIV/AIDS related alcohol or drug treatment, or mental health treatment information that the recipient is prohibited from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re-disclosing such information without my authorization unless permitted to do so under federal or state law. If I experience discrimination because of the release 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disclosure of HIV-related information, I may contact the New York State Division of Huma</w:t>
            </w: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n Rights at (212) 480-2493 or the New York City Commission of Human Rights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at (212) 306-7450. These agencies are responsible for protecting my rights.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16"/>
                <w:szCs w:val="16"/>
              </w:rPr>
              <w:t>Alcohol/drug treatment-related information or confidential HIV/AIDS related information released thr</w:t>
            </w:r>
            <w:r>
              <w:rPr>
                <w:rFonts w:ascii="Arial Narrow" w:hAnsi="Arial Narrow" w:cs="Arial Narrow"/>
                <w:sz w:val="16"/>
                <w:szCs w:val="16"/>
              </w:rPr>
              <w:t>ough this form must be accompanied by the required statements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regarding prohibition of re-disclosure.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16"/>
                <w:szCs w:val="16"/>
              </w:rPr>
              <w:t>I may revoke this authorization at any time by providing written notice to NYP except to the extent that action has already been taken based on this authorization.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>
              <w:rPr>
                <w:rFonts w:ascii="Arial Narrow" w:hAnsi="Arial Narrow" w:cs="Arial Narrow"/>
                <w:sz w:val="18"/>
                <w:szCs w:val="18"/>
              </w:rPr>
              <w:t>I understand that this Authorization will expire on: Date ______ / ______ / ______ (provi</w:t>
            </w:r>
            <w:r>
              <w:rPr>
                <w:rFonts w:ascii="Arial Narrow" w:hAnsi="Arial Narrow" w:cs="Arial Narrow"/>
                <w:sz w:val="18"/>
                <w:szCs w:val="18"/>
              </w:rPr>
              <w:t>de date if less than 1 year) or 1 year after being signed.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Signature of Patient/personal representative (e.g., legal guardian)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If personal representative, print name and relationship to patient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Witness or Notary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2880;mso-position-horizontal-relative:text;mso-position-vertical-relative:text" from="-.5pt,-207.5pt" to="553.65pt,-207.5pt" o:allowincell="f" strokeweight=".24692mm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-.5pt,-78.25pt" to="553.65pt,-78.25pt" o:allowincell="f" strokeweight=".24692mm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-.5pt,1.75pt" to="553.65pt,1.75pt" o:allowincell="f" strokeweight=".24692mm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4.3pt,-60.95pt" to="328.35pt,-60.95pt" o:allowincell="f" strokeweight=".18097mm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400.35pt,-60.95pt" to="508.3pt,-60.95pt" o:allowincell="f" strokeweight=".18097mm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4.3pt,-35.95pt" to="328.35pt,-35.95pt" o:allowincell="f" strokeweight=".18097mm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4.3pt,-10.95pt" to="328.35pt,-10.95pt" o:allowincell="f" strokeweight=".18097mm"/>
        </w:pic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340" w:bottom="0" w:left="820" w:header="720" w:footer="720" w:gutter="0"/>
          <w:cols w:space="720" w:equalWidth="0">
            <w:col w:w="11080"/>
          </w:cols>
          <w:noEndnote/>
        </w:sectPr>
      </w:pP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538498 (07/14)</w: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440" w:right="10480" w:bottom="0" w:left="820" w:header="720" w:footer="720" w:gutter="0"/>
          <w:cols w:space="720" w:equalWidth="0">
            <w:col w:w="940"/>
          </w:cols>
          <w:noEndnote/>
        </w:sectPr>
      </w:pP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48" type="#_x0000_t75" style="position:absolute;margin-left:18pt;margin-top:18pt;width:215.6pt;height:28.35pt;z-index:-25163571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AUTHORIZATION TO DISCLOSE PROTECTED HEALTH INFORMATION/MEDICAL RECORDS</w: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;mso-position-horizontal-relative:text;mso-position-vertical-relative:text" from="1.2pt,10.45pt" to="1.2pt,328.6pt" o:allowincell="f" strokeweight="1.5pt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553.2pt,10.45pt" to="553.2pt,328.6pt" o:allowincell="f" strokeweight="1.5pt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.45pt,11.2pt" to="553.95pt,11.2pt" o:allowincell="f" strokeweight="1.5pt"/>
        </w:pic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MEDICAL CORRESPONDENCE UNITS</w:t>
      </w:r>
    </w:p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2880"/>
        <w:gridCol w:w="2820"/>
        <w:gridCol w:w="1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3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PERSON ADDRESS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NewYork-Presbyterian Hospital /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622 West 168th Street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177 Fort Washington Avenue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(212) 305-3270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Columbia University Medical Center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Correspondence Unit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Milstein Lobby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Morgan Stanley Children's Hospital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York, NY 10032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York, NY 10032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of NewYork-Presbyterian Hospital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(CHONY)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Allen Hospital (TAH)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NewYork-Presbyterian Hospital /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525 East 68th Street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525 East 68th Street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(212) 746-0530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Weill Cornell Medical Center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Correspondence Unit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P-04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Box 126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York, NY 10065-4879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York, NY 10065-4879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NewYork-Presbyterian Hospital /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 Bloomingdale Road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 Bloomingdale Road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(914) 997-5725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Westchester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Correspondence Unit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Lobby – See Security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H, Room 006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Plains, NY 10605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Plains, NY 10605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/>
        </w:trPr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NewYork-Presbyterian Hospital /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170 William Street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170 William Street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(212) 312-5121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 Manhattan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Correspondence Unit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M92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(212) 312-5122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M92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York, NY 10038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York, NY 10038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766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6766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1440" w:right="800" w:bottom="1440" w:left="360" w:header="720" w:footer="720" w:gutter="0"/>
      <w:cols w:space="720" w:equalWidth="0">
        <w:col w:w="11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66C"/>
    <w:rsid w:val="00D6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819</ap:Words>
  <ap:Characters>4671</ap:Characters>
  <ap:Application>convertonlinefree.com</ap:Application>
  <ap:DocSecurity>4</ap:DocSecurity>
  <ap:Lines>38</ap:Lines>
  <ap:Paragraphs>10</ap:Paragraphs>
  <ap:ScaleCrop>false</ap:ScaleCrop>
  <ap:Company/>
  <ap:LinksUpToDate>false</ap:LinksUpToDate>
  <ap:CharactersWithSpaces>5480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2017-04-02T14:14:00Z</dcterms:created>
  <dcterms:modified xsi:type="dcterms:W3CDTF">2017-04-02T14:14:00Z</dcterms:modified>
</cp:coreProperties>
</file>